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84" w:rsidRDefault="00C72484" w:rsidP="00830272">
      <w:pPr>
        <w:spacing w:before="100" w:beforeAutospacing="1" w:after="100" w:afterAutospacing="1"/>
        <w:jc w:val="center"/>
        <w:rPr>
          <w:bCs/>
        </w:rPr>
      </w:pPr>
      <w:r>
        <w:rPr>
          <w:bCs/>
        </w:rPr>
        <w:t>М</w:t>
      </w:r>
      <w:r w:rsidR="00830272">
        <w:rPr>
          <w:bCs/>
        </w:rPr>
        <w:t xml:space="preserve">униципальное бюджетное </w:t>
      </w:r>
      <w:r>
        <w:rPr>
          <w:bCs/>
        </w:rPr>
        <w:t>до</w:t>
      </w:r>
      <w:r w:rsidR="00A45EA8">
        <w:rPr>
          <w:bCs/>
        </w:rPr>
        <w:t>школьное образовательное учрежд</w:t>
      </w:r>
      <w:r>
        <w:rPr>
          <w:bCs/>
        </w:rPr>
        <w:t>ение</w:t>
      </w:r>
      <w:r w:rsidR="00830272">
        <w:rPr>
          <w:bCs/>
        </w:rPr>
        <w:t xml:space="preserve"> </w:t>
      </w:r>
      <w:r>
        <w:rPr>
          <w:bCs/>
        </w:rPr>
        <w:t xml:space="preserve"> </w:t>
      </w:r>
    </w:p>
    <w:p w:rsidR="00830272" w:rsidRDefault="00A45EA8" w:rsidP="00A45EA8">
      <w:pPr>
        <w:spacing w:before="100" w:beforeAutospacing="1" w:after="100" w:afterAutospacing="1"/>
        <w:rPr>
          <w:bCs/>
        </w:rPr>
      </w:pPr>
      <w:r>
        <w:rPr>
          <w:bCs/>
        </w:rPr>
        <w:t xml:space="preserve">                                     </w:t>
      </w:r>
      <w:proofErr w:type="spellStart"/>
      <w:r w:rsidR="00C72484">
        <w:rPr>
          <w:bCs/>
        </w:rPr>
        <w:t>Тат</w:t>
      </w:r>
      <w:proofErr w:type="gramStart"/>
      <w:r w:rsidR="00C72484">
        <w:rPr>
          <w:bCs/>
        </w:rPr>
        <w:t>.Х</w:t>
      </w:r>
      <w:proofErr w:type="gramEnd"/>
      <w:r w:rsidR="00C72484">
        <w:rPr>
          <w:bCs/>
        </w:rPr>
        <w:t>одяшевский</w:t>
      </w:r>
      <w:proofErr w:type="spellEnd"/>
      <w:r w:rsidR="00C72484">
        <w:rPr>
          <w:bCs/>
        </w:rPr>
        <w:t xml:space="preserve"> детский сад «</w:t>
      </w:r>
      <w:proofErr w:type="spellStart"/>
      <w:r w:rsidR="00C72484">
        <w:rPr>
          <w:bCs/>
        </w:rPr>
        <w:t>Экият</w:t>
      </w:r>
      <w:proofErr w:type="spellEnd"/>
      <w:r w:rsidR="00C72484">
        <w:rPr>
          <w:bCs/>
        </w:rPr>
        <w:t>»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6895"/>
      </w:tblGrid>
      <w:tr w:rsidR="00C72484" w:rsidRPr="002436C5" w:rsidTr="00C72484">
        <w:tc>
          <w:tcPr>
            <w:tcW w:w="3312" w:type="dxa"/>
            <w:shd w:val="clear" w:color="auto" w:fill="auto"/>
          </w:tcPr>
          <w:p w:rsidR="00C72484" w:rsidRPr="002436C5" w:rsidRDefault="00C72484" w:rsidP="0064755C">
            <w:pPr>
              <w:ind w:left="34" w:hanging="34"/>
              <w:rPr>
                <w:rFonts w:eastAsia="Calibri"/>
              </w:rPr>
            </w:pPr>
            <w:r w:rsidRPr="002436C5">
              <w:rPr>
                <w:rFonts w:eastAsia="Calibri"/>
              </w:rPr>
              <w:t>Принято на заседании Педагогического совета</w:t>
            </w:r>
          </w:p>
          <w:p w:rsidR="00C72484" w:rsidRPr="002436C5" w:rsidRDefault="00C72484" w:rsidP="0064755C">
            <w:pPr>
              <w:ind w:left="34" w:hanging="34"/>
              <w:jc w:val="both"/>
              <w:rPr>
                <w:rFonts w:eastAsia="Calibri"/>
              </w:rPr>
            </w:pPr>
            <w:r w:rsidRPr="002436C5">
              <w:rPr>
                <w:rFonts w:eastAsia="Calibri"/>
              </w:rPr>
              <w:t>Протокол №</w:t>
            </w:r>
            <w:r w:rsidRPr="002436C5">
              <w:rPr>
                <w:rFonts w:eastAsia="Calibri"/>
                <w:u w:val="single"/>
              </w:rPr>
              <w:t>1</w:t>
            </w:r>
            <w:r w:rsidR="00956CBA">
              <w:rPr>
                <w:rFonts w:eastAsia="Calibri"/>
              </w:rPr>
              <w:t xml:space="preserve"> от 25</w:t>
            </w:r>
            <w:r w:rsidR="00A45EA8">
              <w:rPr>
                <w:rFonts w:eastAsia="Calibri"/>
                <w:u w:val="single"/>
              </w:rPr>
              <w:t>.10.2019</w:t>
            </w:r>
            <w:r w:rsidRPr="002436C5">
              <w:rPr>
                <w:rFonts w:eastAsia="Calibri"/>
                <w:u w:val="single"/>
              </w:rPr>
              <w:t>г</w:t>
            </w:r>
            <w:r w:rsidRPr="002436C5">
              <w:rPr>
                <w:rFonts w:eastAsia="Calibri"/>
              </w:rPr>
              <w:t xml:space="preserve"> </w:t>
            </w:r>
          </w:p>
        </w:tc>
        <w:tc>
          <w:tcPr>
            <w:tcW w:w="6895" w:type="dxa"/>
            <w:shd w:val="clear" w:color="auto" w:fill="auto"/>
          </w:tcPr>
          <w:p w:rsidR="00C72484" w:rsidRPr="002436C5" w:rsidRDefault="00C72484" w:rsidP="0064755C">
            <w:pPr>
              <w:tabs>
                <w:tab w:val="left" w:pos="3578"/>
              </w:tabs>
              <w:ind w:left="34" w:hanging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                                                                                                 </w:t>
            </w:r>
            <w:r w:rsidR="00A45EA8">
              <w:rPr>
                <w:rFonts w:eastAsia="Calibri"/>
              </w:rPr>
              <w:t xml:space="preserve">        </w:t>
            </w:r>
            <w:r>
              <w:rPr>
                <w:rFonts w:eastAsia="Calibri"/>
              </w:rPr>
              <w:t>«Утверждаю»</w:t>
            </w:r>
          </w:p>
          <w:p w:rsidR="00A45EA8" w:rsidRDefault="00C72484" w:rsidP="00C72484">
            <w:pPr>
              <w:tabs>
                <w:tab w:val="left" w:pos="3578"/>
              </w:tabs>
              <w:ind w:left="34" w:right="-143" w:hanging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Заведующая</w:t>
            </w:r>
            <w:r w:rsidRPr="002436C5">
              <w:rPr>
                <w:rFonts w:eastAsia="Calibri"/>
              </w:rPr>
              <w:t>:</w:t>
            </w:r>
            <w:r>
              <w:rPr>
                <w:rFonts w:eastAsia="Calibri"/>
              </w:rPr>
              <w:t xml:space="preserve">   </w:t>
            </w:r>
            <w:r w:rsidR="00A45EA8">
              <w:rPr>
                <w:rFonts w:eastAsia="Calibri"/>
              </w:rPr>
              <w:t xml:space="preserve">             </w:t>
            </w:r>
            <w:r>
              <w:rPr>
                <w:rFonts w:eastAsia="Calibri"/>
              </w:rPr>
              <w:t>Губайдуллина Ф.Н.</w:t>
            </w:r>
            <w:r w:rsidRPr="002436C5">
              <w:rPr>
                <w:rFonts w:eastAsia="Calibri"/>
              </w:rPr>
              <w:t xml:space="preserve"> </w:t>
            </w:r>
          </w:p>
          <w:p w:rsidR="00C72484" w:rsidRDefault="00A45EA8" w:rsidP="00C72484">
            <w:pPr>
              <w:tabs>
                <w:tab w:val="left" w:pos="3578"/>
              </w:tabs>
              <w:ind w:left="34" w:right="-143" w:hanging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="00C72484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Пр</w:t>
            </w:r>
            <w:r w:rsidR="00C72484" w:rsidRPr="002436C5">
              <w:rPr>
                <w:rFonts w:eastAsia="Calibri"/>
              </w:rPr>
              <w:t>иказ</w:t>
            </w:r>
            <w:r w:rsidR="00C72484">
              <w:rPr>
                <w:rFonts w:eastAsia="Calibri"/>
              </w:rPr>
              <w:t xml:space="preserve"> № 1 </w:t>
            </w:r>
            <w:r w:rsidR="00C72484" w:rsidRPr="002436C5">
              <w:rPr>
                <w:rFonts w:eastAsia="Calibri"/>
              </w:rPr>
              <w:t xml:space="preserve"> </w:t>
            </w:r>
            <w:r w:rsidR="00C72484">
              <w:rPr>
                <w:rFonts w:eastAsia="Calibri"/>
              </w:rPr>
              <w:t xml:space="preserve">        </w:t>
            </w:r>
          </w:p>
          <w:p w:rsidR="00C72484" w:rsidRPr="002436C5" w:rsidRDefault="00C72484" w:rsidP="00C72484">
            <w:pPr>
              <w:tabs>
                <w:tab w:val="left" w:pos="3578"/>
              </w:tabs>
              <w:ind w:left="34" w:right="-143" w:hanging="34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    _                                </w:t>
            </w:r>
            <w:r w:rsidR="00A45EA8">
              <w:rPr>
                <w:rFonts w:eastAsia="Calibri"/>
              </w:rPr>
              <w:t xml:space="preserve">                             </w:t>
            </w:r>
            <w:r>
              <w:rPr>
                <w:rFonts w:eastAsia="Calibri"/>
              </w:rPr>
              <w:t xml:space="preserve">      </w:t>
            </w:r>
            <w:r w:rsidRPr="002436C5">
              <w:rPr>
                <w:rFonts w:eastAsia="Calibri"/>
              </w:rPr>
              <w:t xml:space="preserve">от </w:t>
            </w:r>
            <w:r w:rsidR="00A45EA8">
              <w:rPr>
                <w:rFonts w:eastAsia="Calibri"/>
              </w:rPr>
              <w:t>25.10.2019</w:t>
            </w:r>
            <w:r w:rsidRPr="002436C5">
              <w:rPr>
                <w:rFonts w:eastAsia="Calibri"/>
              </w:rPr>
              <w:t>г</w:t>
            </w:r>
          </w:p>
        </w:tc>
      </w:tr>
    </w:tbl>
    <w:p w:rsidR="00B9572C" w:rsidRDefault="00B9572C" w:rsidP="00B9572C">
      <w:pPr>
        <w:spacing w:before="100" w:beforeAutospacing="1" w:after="100" w:afterAutospacing="1"/>
        <w:jc w:val="center"/>
        <w:rPr>
          <w:b/>
          <w:bCs/>
        </w:rPr>
      </w:pPr>
    </w:p>
    <w:p w:rsidR="00B9572C" w:rsidRPr="003175F0" w:rsidRDefault="00B9572C" w:rsidP="00B9572C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ПОЛОЖЕНИЕ</w:t>
      </w:r>
      <w:r>
        <w:rPr>
          <w:b/>
          <w:bCs/>
        </w:rPr>
        <w:br/>
        <w:t>о родительских собраниях</w:t>
      </w:r>
      <w:r>
        <w:rPr>
          <w:b/>
          <w:bCs/>
        </w:rPr>
        <w:br/>
      </w:r>
      <w:r w:rsidRPr="00DE3E6A">
        <w:rPr>
          <w:b/>
          <w:bCs/>
        </w:rPr>
        <w:t>М</w:t>
      </w:r>
      <w:r>
        <w:rPr>
          <w:b/>
          <w:bCs/>
        </w:rPr>
        <w:t>Б</w:t>
      </w:r>
      <w:r w:rsidR="00C72484">
        <w:rPr>
          <w:b/>
          <w:bCs/>
        </w:rPr>
        <w:t>Д</w:t>
      </w:r>
      <w:r>
        <w:rPr>
          <w:b/>
          <w:bCs/>
        </w:rPr>
        <w:t>ОУ «</w:t>
      </w:r>
      <w:proofErr w:type="spellStart"/>
      <w:r w:rsidR="00C72484">
        <w:rPr>
          <w:b/>
          <w:bCs/>
        </w:rPr>
        <w:t>Экият</w:t>
      </w:r>
      <w:proofErr w:type="spellEnd"/>
      <w:r w:rsidRPr="00DE3E6A">
        <w:rPr>
          <w:b/>
          <w:bCs/>
        </w:rPr>
        <w:t>»</w:t>
      </w:r>
    </w:p>
    <w:p w:rsidR="00B9572C" w:rsidRDefault="00B9572C" w:rsidP="00B9572C">
      <w:pPr>
        <w:pStyle w:val="acenter"/>
        <w:spacing w:before="0" w:after="0"/>
        <w:ind w:left="0"/>
        <w:rPr>
          <w:rStyle w:val="a3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8"/>
        <w:gridCol w:w="66"/>
        <w:gridCol w:w="81"/>
      </w:tblGrid>
      <w:tr w:rsidR="00B9572C" w:rsidRPr="00AF6EFB" w:rsidTr="00897155">
        <w:trPr>
          <w:gridAfter w:val="1"/>
          <w:tblCellSpacing w:w="15" w:type="dxa"/>
        </w:trPr>
        <w:tc>
          <w:tcPr>
            <w:tcW w:w="9253" w:type="dxa"/>
            <w:vAlign w:val="center"/>
            <w:hideMark/>
          </w:tcPr>
          <w:p w:rsidR="00C83A3C" w:rsidRPr="00AF6EFB" w:rsidRDefault="00C83A3C">
            <w:pPr>
              <w:spacing w:after="240"/>
              <w:rPr>
                <w:b/>
              </w:rPr>
            </w:pPr>
            <w:r w:rsidRPr="00AF6EFB">
              <w:rPr>
                <w:b/>
              </w:rPr>
              <w:t>1</w:t>
            </w:r>
            <w:r w:rsidR="00B9572C" w:rsidRPr="00AF6EFB">
              <w:rPr>
                <w:b/>
              </w:rPr>
              <w:t>.    Общие положения</w:t>
            </w:r>
          </w:p>
          <w:p w:rsidR="00C83A3C" w:rsidRPr="00AF6EFB" w:rsidRDefault="00C83A3C" w:rsidP="00C83A3C">
            <w:pPr>
              <w:pStyle w:val="a4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1.    Настоящее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азовательного процесса в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48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A3C" w:rsidRPr="00AF6EFB" w:rsidRDefault="00C83A3C" w:rsidP="00C83A3C">
            <w:pPr>
              <w:pStyle w:val="a4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2.    Положение о родительском собрании определяет его назначение, функции в системе учебно-воспитательной работы, принципы проведения собрания, а также этапы деятельности педагог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а по его подготовке.</w:t>
            </w:r>
          </w:p>
          <w:p w:rsidR="00C83A3C" w:rsidRPr="00AF6EFB" w:rsidRDefault="00C83A3C" w:rsidP="00C83A3C">
            <w:pPr>
              <w:spacing w:after="240"/>
              <w:ind w:left="284" w:hanging="284"/>
            </w:pPr>
          </w:p>
          <w:p w:rsidR="00C83A3C" w:rsidRPr="00AF6EFB" w:rsidRDefault="00C83A3C" w:rsidP="00C83A3C">
            <w:pPr>
              <w:spacing w:after="240"/>
              <w:ind w:left="284" w:hanging="284"/>
              <w:rPr>
                <w:b/>
              </w:rPr>
            </w:pPr>
            <w:r w:rsidRPr="00AF6EFB">
              <w:rPr>
                <w:b/>
              </w:rPr>
              <w:t>2</w:t>
            </w:r>
            <w:r w:rsidR="00B9572C" w:rsidRPr="00AF6EFB">
              <w:rPr>
                <w:b/>
              </w:rPr>
              <w:t>.    Цели пр</w:t>
            </w:r>
            <w:r w:rsidRPr="00AF6EFB">
              <w:rPr>
                <w:b/>
              </w:rPr>
              <w:t>оведения родительских собраний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информации, н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еобходимой для работы с детьми.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Информирование, инструктирование родительского состава об изменении или введении организационных методов в режим функционирован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C72484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аналитическими материалами. Консультирование родителей по воп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росам воспитания детей.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Формирование роди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тельского общественного мнения.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в вопросах педагогики, воспитания, психологии, зак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онодательства РФ.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чрезвычайных случаев, 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сложных и конфликтных ситуаций.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Принятие решений, требующих учета мнения родителей по раз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личным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</w:t>
            </w:r>
            <w:proofErr w:type="gramStart"/>
            <w:r w:rsidR="00D53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отчеты </w:t>
            </w:r>
            <w:proofErr w:type="gramStart"/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коллективов перед родителями.</w:t>
            </w:r>
          </w:p>
          <w:p w:rsidR="00C83A3C" w:rsidRPr="00AF6EFB" w:rsidRDefault="00C83A3C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3C" w:rsidRPr="00AF6EFB" w:rsidRDefault="00C83A3C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572C"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    </w:t>
            </w: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родительского собрания</w:t>
            </w:r>
          </w:p>
          <w:p w:rsidR="00C83A3C" w:rsidRPr="00AF6EFB" w:rsidRDefault="00C83A3C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вопросы.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Просветительская функция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кругл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>ые столы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3A3C" w:rsidRPr="00AF6EFB" w:rsidRDefault="00040626" w:rsidP="00C83A3C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функция состоит в предупреждении ожидаемых и предсказуемых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трудностей семейного воспитания, связанных с кризисами взросления детей, опасностью приобщения к вредным привычкам,</w:t>
            </w:r>
            <w:proofErr w:type="gramStart"/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C83A3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здоровьем детей.</w:t>
            </w:r>
          </w:p>
          <w:p w:rsidR="00C83A3C" w:rsidRPr="00AF6EFB" w:rsidRDefault="00C83A3C" w:rsidP="00C83A3C">
            <w:pPr>
              <w:pStyle w:val="a4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9572C"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    Виды родительских собраний</w:t>
            </w:r>
          </w:p>
          <w:p w:rsidR="00C83A3C" w:rsidRPr="00AF6EFB" w:rsidRDefault="00C83A3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A3C" w:rsidRPr="00AF6EFB" w:rsidRDefault="00C83A3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1. Существуют следующие виды родительских собраний: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>•    Организационные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>•    Тематические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>•    Собрания-диспуты, круглые столы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>•    Итоговые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2. Родительские собрания, как пра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вило, являются комбинированными</w:t>
            </w:r>
          </w:p>
          <w:p w:rsidR="00C83A3C" w:rsidRPr="00AF6EFB" w:rsidRDefault="00C83A3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3. Основная часть родительских собраний – педагогическое просвещение (родительский всеоб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уч)</w:t>
            </w:r>
          </w:p>
          <w:p w:rsidR="00897155" w:rsidRPr="00AF6EFB" w:rsidRDefault="00C83A3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4. Родительский всеобуч планируется в соответствии с: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>•    требованиями социума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    направлением работы 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br/>
              <w:t>•    во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зрастными особенностями детей</w:t>
            </w: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9572C"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.   </w:t>
            </w: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 родительского всеобуча</w:t>
            </w: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5" w:rsidRPr="00AF6EFB" w:rsidRDefault="00B9572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1. Знакомство родителей с основами педагогических, психологических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, правовых знаний</w:t>
            </w:r>
          </w:p>
          <w:p w:rsidR="00897155" w:rsidRPr="00AF6EFB" w:rsidRDefault="00B9572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2. Обеспечение единства воспитате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>льных воздействий ДОУ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и семьи</w:t>
            </w:r>
          </w:p>
          <w:p w:rsidR="00897155" w:rsidRPr="00AF6EFB" w:rsidRDefault="00B9572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3. Обобщение и распространение 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положительного опыта воспитания</w:t>
            </w:r>
          </w:p>
          <w:p w:rsidR="00897155" w:rsidRPr="00AF6EFB" w:rsidRDefault="00B9572C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активному уча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стию в воспитательном процессе</w:t>
            </w: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9572C"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.    Проведение родительских собраний</w:t>
            </w: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155" w:rsidRPr="00AF6EFB" w:rsidRDefault="00897155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5" w:rsidRPr="00AF6EFB" w:rsidRDefault="00897155" w:rsidP="00D53E71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155" w:rsidRPr="00AF6EFB" w:rsidRDefault="00D53E71" w:rsidP="00C83A3C">
            <w:pPr>
              <w:pStyle w:val="a4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.  При подготовке и проведении родительского собрания следует учитывать ряд 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важнейших положений:</w:t>
            </w:r>
          </w:p>
          <w:p w:rsidR="00897155" w:rsidRPr="00AF6EFB" w:rsidRDefault="00B9572C" w:rsidP="00897155">
            <w:pPr>
              <w:pStyle w:val="a4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•    атмосфер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>у сотрудничества ДОУ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и семьи;</w:t>
            </w:r>
          </w:p>
          <w:p w:rsidR="00897155" w:rsidRPr="00AF6EFB" w:rsidRDefault="00B9572C" w:rsidP="00897155">
            <w:pPr>
              <w:pStyle w:val="a4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•    интонацию собрания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: советуем и размышляем вместе;</w:t>
            </w:r>
          </w:p>
          <w:p w:rsidR="00897155" w:rsidRPr="00AF6EFB" w:rsidRDefault="00B9572C" w:rsidP="00897155">
            <w:pPr>
              <w:pStyle w:val="a4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•    д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обрые, доверительные отношения;</w:t>
            </w:r>
          </w:p>
          <w:p w:rsidR="00897155" w:rsidRPr="00AF6EFB" w:rsidRDefault="00B9572C" w:rsidP="00897155">
            <w:pPr>
              <w:pStyle w:val="a4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•    временные рамки проведения родитель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ского собрания (не более 1,5 ч)</w:t>
            </w:r>
          </w:p>
          <w:p w:rsidR="00897155" w:rsidRPr="00AF6EFB" w:rsidRDefault="00B9572C" w:rsidP="00897155">
            <w:pPr>
              <w:pStyle w:val="a4"/>
              <w:ind w:left="70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•    главные показатели эффект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ивности родительских собраний:</w:t>
            </w:r>
          </w:p>
          <w:p w:rsidR="00897155" w:rsidRPr="00AF6EFB" w:rsidRDefault="00897155" w:rsidP="00AF6EFB">
            <w:pPr>
              <w:pStyle w:val="a4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а) активное участие родителей</w:t>
            </w:r>
          </w:p>
          <w:p w:rsidR="00897155" w:rsidRPr="00AF6EFB" w:rsidRDefault="00B9572C" w:rsidP="00AF6EFB">
            <w:pPr>
              <w:pStyle w:val="a4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б) атмосфера активного обсуж</w:t>
            </w:r>
            <w:r w:rsidR="00897155" w:rsidRPr="00AF6EFB">
              <w:rPr>
                <w:rFonts w:ascii="Times New Roman" w:hAnsi="Times New Roman" w:cs="Times New Roman"/>
                <w:sz w:val="24"/>
                <w:szCs w:val="24"/>
              </w:rPr>
              <w:t>дения вопросов</w:t>
            </w:r>
          </w:p>
          <w:p w:rsidR="00897155" w:rsidRPr="00AF6EFB" w:rsidRDefault="00897155" w:rsidP="00AF6EFB">
            <w:pPr>
              <w:pStyle w:val="a4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в) обмен опытом</w:t>
            </w:r>
          </w:p>
          <w:p w:rsidR="00AF6EFB" w:rsidRPr="00AF6EFB" w:rsidRDefault="00B9572C" w:rsidP="00AF6EFB">
            <w:pPr>
              <w:pStyle w:val="a4"/>
              <w:ind w:left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г) ответы на 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вопросы, советы и рекомендации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3E7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обязан всесторонне продумать и подготовить к собранию всю необ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ходимую информацию и документы.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5. Каждое собрание требует своего «сценария», своей программы и предельно приближенных к родителям и детям уст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ановок, рекомендаций и советов.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6. Главным методом проведения собрания является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диалог.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7. Родители приглашаются на собрание и оповещаются о повестке дня не позднее, чем за 3 д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ня до даты проведения собрания.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9572C"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.    Принципы пр</w:t>
            </w: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оведения родительских собраний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1.    Родительское собрание  – это не 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>просто форма связи семьи и ДОУ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, это место получения ва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жной педагогической информации.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2.    Родители на собрании должны чувствовать уважение к себе, быть уверенными в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том, что разговор будет вестись корректно и тактично. Обсуждение семей 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и конкретных 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на собрании не допускается. 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3.    У семьи и 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одни проблемы и заботы – это проблемы детей и забота о них.  Задача встреч родителей и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gramEnd"/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ать совместные пути их решения.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4.    Результативным собранием можно назвать только такое собрание, когда есть понимание сторон, когда он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о вызывает вопросы, дискуссию.</w:t>
            </w: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EFB" w:rsidRPr="00AF6EFB" w:rsidRDefault="00AF6EF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9572C"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.    Права родительских собра</w:t>
            </w:r>
            <w:r w:rsidRPr="00AF6EFB">
              <w:rPr>
                <w:rFonts w:ascii="Times New Roman" w:hAnsi="Times New Roman" w:cs="Times New Roman"/>
                <w:b/>
                <w:sz w:val="24"/>
                <w:szCs w:val="24"/>
              </w:rPr>
              <w:t>ний</w:t>
            </w:r>
          </w:p>
          <w:p w:rsidR="00E71AAD" w:rsidRDefault="00E71AAD" w:rsidP="00E71A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EFB" w:rsidRPr="00AF6EFB" w:rsidRDefault="00B9572C" w:rsidP="00E71AA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Роди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тельское собрание имеет право:</w:t>
            </w:r>
          </w:p>
          <w:p w:rsidR="00AF6EFB" w:rsidRPr="00AF6EFB" w:rsidRDefault="00B9572C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1.    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родителей </w:t>
            </w:r>
            <w:proofErr w:type="gramStart"/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F6EFB" w:rsidRPr="00AF6EFB" w:rsidRDefault="00AF6EFB" w:rsidP="00AF6EFB">
            <w:pPr>
              <w:pStyle w:val="a4"/>
              <w:ind w:left="56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неукоснительн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ое выполнение решений собрания;</w:t>
            </w:r>
          </w:p>
          <w:p w:rsidR="00AF6EFB" w:rsidRPr="00AF6EFB" w:rsidRDefault="00AF6EFB" w:rsidP="00AF6EFB">
            <w:pPr>
              <w:pStyle w:val="a4"/>
              <w:ind w:left="56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</w:t>
            </w:r>
            <w:r w:rsidR="00521561">
              <w:rPr>
                <w:rFonts w:ascii="Times New Roman" w:hAnsi="Times New Roman" w:cs="Times New Roman"/>
                <w:sz w:val="24"/>
                <w:szCs w:val="24"/>
              </w:rPr>
              <w:t>выполнение п.4 ст.44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156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Закона «Об образовании</w:t>
            </w:r>
            <w:r w:rsidR="0052156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521561" w:rsidRPr="00AF6E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1561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="00521561" w:rsidRPr="00AF6EF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21561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» (Родители (законные представители) обучающихся, воспитанников несут ответственность за их воспитание, получение ими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общего образования);</w:t>
            </w:r>
          </w:p>
          <w:p w:rsidR="00AF6EFB" w:rsidRPr="00AF6EFB" w:rsidRDefault="00E71AAD" w:rsidP="00AF6EFB">
            <w:pPr>
              <w:pStyle w:val="a4"/>
              <w:ind w:left="56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в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ыполнение Устава.</w:t>
            </w:r>
          </w:p>
          <w:p w:rsidR="00AF6EFB" w:rsidRPr="00AF6EFB" w:rsidRDefault="00B9572C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2.    Обсуждать вопросы 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и принима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ть решения в форме предложений.</w:t>
            </w:r>
          </w:p>
          <w:p w:rsidR="00AF6EFB" w:rsidRPr="00AF6EFB" w:rsidRDefault="00B9572C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t>3.    Пригл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ашать на собрания специалистов:</w:t>
            </w:r>
          </w:p>
          <w:p w:rsidR="00AF6EFB" w:rsidRPr="00AF6EFB" w:rsidRDefault="00E71AAD" w:rsidP="00E71AAD">
            <w:pPr>
              <w:pStyle w:val="a4"/>
              <w:ind w:left="56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врачей</w:t>
            </w:r>
          </w:p>
          <w:p w:rsidR="00AF6EFB" w:rsidRPr="00AF6EFB" w:rsidRDefault="00E71AAD" w:rsidP="00E71AAD">
            <w:pPr>
              <w:pStyle w:val="a4"/>
              <w:ind w:left="56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психологов</w:t>
            </w:r>
          </w:p>
          <w:p w:rsidR="00AF6EFB" w:rsidRPr="00AF6EFB" w:rsidRDefault="00E71AAD" w:rsidP="00E71AAD">
            <w:pPr>
              <w:pStyle w:val="a4"/>
              <w:ind w:left="56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работников правоох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ранительных органов</w:t>
            </w:r>
          </w:p>
          <w:p w:rsidR="00AF6EFB" w:rsidRPr="00AF6EFB" w:rsidRDefault="00E71AAD" w:rsidP="00E71AAD">
            <w:pPr>
              <w:pStyle w:val="a4"/>
              <w:ind w:left="56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  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представит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елей общественных организаций</w:t>
            </w:r>
          </w:p>
          <w:p w:rsidR="00E71AAD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EFB" w:rsidRPr="00E71AAD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AA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9572C" w:rsidRPr="00E71AAD">
              <w:rPr>
                <w:rFonts w:ascii="Times New Roman" w:hAnsi="Times New Roman" w:cs="Times New Roman"/>
                <w:b/>
                <w:sz w:val="24"/>
                <w:szCs w:val="24"/>
              </w:rPr>
              <w:t>.    Доку</w:t>
            </w:r>
            <w:r w:rsidR="00AF6EFB" w:rsidRPr="00E71AAD">
              <w:rPr>
                <w:rFonts w:ascii="Times New Roman" w:hAnsi="Times New Roman" w:cs="Times New Roman"/>
                <w:b/>
                <w:sz w:val="24"/>
                <w:szCs w:val="24"/>
              </w:rPr>
              <w:t>ментация родительских собраний</w:t>
            </w:r>
          </w:p>
          <w:p w:rsidR="00E71AAD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EFB" w:rsidRPr="00AF6EFB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9.1.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Все родител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>ьские собрания протоколируются.</w:t>
            </w:r>
          </w:p>
          <w:p w:rsidR="00AF6EFB" w:rsidRPr="00AF6EFB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 подписы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ваются 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>председателем родительского комитета и заведующей ДОУ.</w:t>
            </w:r>
          </w:p>
          <w:p w:rsidR="003E1722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95F2B">
              <w:rPr>
                <w:rFonts w:ascii="Times New Roman" w:hAnsi="Times New Roman" w:cs="Times New Roman"/>
                <w:sz w:val="24"/>
                <w:szCs w:val="24"/>
              </w:rPr>
              <w:t>ротоколы хранятся</w:t>
            </w:r>
            <w:r w:rsidR="003E1722">
              <w:rPr>
                <w:rFonts w:ascii="Times New Roman" w:hAnsi="Times New Roman" w:cs="Times New Roman"/>
                <w:sz w:val="24"/>
                <w:szCs w:val="24"/>
              </w:rPr>
              <w:t xml:space="preserve"> у воспитателя.</w:t>
            </w:r>
          </w:p>
          <w:p w:rsidR="00AF6EFB" w:rsidRPr="00AF6EFB" w:rsidRDefault="00F95F2B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AAD">
              <w:rPr>
                <w:rFonts w:ascii="Times New Roman" w:hAnsi="Times New Roman" w:cs="Times New Roman"/>
                <w:sz w:val="24"/>
                <w:szCs w:val="24"/>
              </w:rPr>
              <w:t xml:space="preserve">9.4. </w:t>
            </w:r>
            <w:r w:rsidR="00B9572C" w:rsidRPr="00AF6EFB">
              <w:rPr>
                <w:rFonts w:ascii="Times New Roman" w:hAnsi="Times New Roman" w:cs="Times New Roman"/>
                <w:sz w:val="24"/>
                <w:szCs w:val="24"/>
              </w:rPr>
              <w:t>Срок хранения</w:t>
            </w:r>
            <w:r w:rsidR="00AF6EFB" w:rsidRPr="00AF6EF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протоколов составляет 2 года.</w:t>
            </w:r>
          </w:p>
          <w:p w:rsidR="00E71AAD" w:rsidRDefault="00E71AAD" w:rsidP="00AF6EFB">
            <w:pPr>
              <w:pStyle w:val="a4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72C" w:rsidRPr="00AF6EFB" w:rsidRDefault="00B9572C" w:rsidP="00E71AAD">
            <w:pPr>
              <w:pStyle w:val="a4"/>
              <w:ind w:left="56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F6EF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B9572C" w:rsidRPr="00AF6EFB" w:rsidRDefault="00B9572C" w:rsidP="00B9572C"/>
        </w:tc>
      </w:tr>
      <w:tr w:rsidR="00B9572C" w:rsidRPr="00AF6EFB" w:rsidTr="00897155">
        <w:trPr>
          <w:tblCellSpacing w:w="15" w:type="dxa"/>
        </w:trPr>
        <w:tc>
          <w:tcPr>
            <w:tcW w:w="9253" w:type="dxa"/>
            <w:vAlign w:val="center"/>
            <w:hideMark/>
          </w:tcPr>
          <w:p w:rsidR="00B9572C" w:rsidRPr="00AF6EFB" w:rsidRDefault="00B9572C"/>
        </w:tc>
        <w:tc>
          <w:tcPr>
            <w:tcW w:w="0" w:type="auto"/>
            <w:vAlign w:val="center"/>
            <w:hideMark/>
          </w:tcPr>
          <w:p w:rsidR="00B9572C" w:rsidRPr="00AF6EFB" w:rsidRDefault="00B9572C"/>
        </w:tc>
        <w:tc>
          <w:tcPr>
            <w:tcW w:w="0" w:type="auto"/>
            <w:vAlign w:val="center"/>
            <w:hideMark/>
          </w:tcPr>
          <w:p w:rsidR="00B9572C" w:rsidRPr="00AF6EFB" w:rsidRDefault="00B9572C"/>
        </w:tc>
      </w:tr>
    </w:tbl>
    <w:p w:rsidR="00AE5F23" w:rsidRPr="00AF6EFB" w:rsidRDefault="00AE5F23"/>
    <w:sectPr w:rsidR="00AE5F23" w:rsidRPr="00AF6EFB" w:rsidSect="00AE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1333A"/>
    <w:multiLevelType w:val="multilevel"/>
    <w:tmpl w:val="DA74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9572C"/>
    <w:rsid w:val="00040626"/>
    <w:rsid w:val="00163BFB"/>
    <w:rsid w:val="0035055F"/>
    <w:rsid w:val="003E1722"/>
    <w:rsid w:val="003F596D"/>
    <w:rsid w:val="00521561"/>
    <w:rsid w:val="005215D0"/>
    <w:rsid w:val="00830272"/>
    <w:rsid w:val="00897155"/>
    <w:rsid w:val="008B0646"/>
    <w:rsid w:val="00956CBA"/>
    <w:rsid w:val="00971202"/>
    <w:rsid w:val="00A45EA8"/>
    <w:rsid w:val="00AE5F23"/>
    <w:rsid w:val="00AF6EFB"/>
    <w:rsid w:val="00B9572C"/>
    <w:rsid w:val="00BB7FC1"/>
    <w:rsid w:val="00C46A86"/>
    <w:rsid w:val="00C72484"/>
    <w:rsid w:val="00C83A3C"/>
    <w:rsid w:val="00D53E71"/>
    <w:rsid w:val="00E71AAD"/>
    <w:rsid w:val="00F95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9572C"/>
    <w:rPr>
      <w:b/>
      <w:bCs/>
    </w:rPr>
  </w:style>
  <w:style w:type="paragraph" w:customStyle="1" w:styleId="acenter">
    <w:name w:val="acenter"/>
    <w:basedOn w:val="a"/>
    <w:rsid w:val="00B9572C"/>
    <w:pPr>
      <w:spacing w:before="67" w:after="84"/>
      <w:ind w:left="67"/>
      <w:jc w:val="center"/>
    </w:pPr>
  </w:style>
  <w:style w:type="paragraph" w:customStyle="1" w:styleId="aleft2">
    <w:name w:val="aleft2"/>
    <w:basedOn w:val="a"/>
    <w:rsid w:val="00B9572C"/>
    <w:pPr>
      <w:spacing w:before="67" w:after="67"/>
      <w:ind w:right="100"/>
    </w:pPr>
  </w:style>
  <w:style w:type="character" w:customStyle="1" w:styleId="FontStyle39">
    <w:name w:val="Font Style39"/>
    <w:basedOn w:val="a0"/>
    <w:rsid w:val="00B9572C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No Spacing"/>
    <w:uiPriority w:val="1"/>
    <w:qFormat/>
    <w:rsid w:val="00B9572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B957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57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7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9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0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5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0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1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14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2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6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91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1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4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01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1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6DAE4E64D63F4E988189DD8859C3DB" ma:contentTypeVersion="" ma:contentTypeDescription="Создание документа." ma:contentTypeScope="" ma:versionID="a0fa0f51c651c5735293edde8f75e3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341289-9085-4AC2-9385-21493C6D43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682DC0-6264-4A4A-898D-CAE86F0AF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F25E0B-6283-49BC-87D8-81BA6B72AC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</cp:lastModifiedBy>
  <cp:revision>12</cp:revision>
  <cp:lastPrinted>2017-05-15T19:33:00Z</cp:lastPrinted>
  <dcterms:created xsi:type="dcterms:W3CDTF">2013-10-09T12:10:00Z</dcterms:created>
  <dcterms:modified xsi:type="dcterms:W3CDTF">2020-03-12T22:53:00Z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0x010100A86DAE4E64D63F4E988189DD8859C3DB</vt:lpwstr>
  </property>
</Properties>
</file>